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60D8" w14:textId="0FA9A529" w:rsidR="00FB3046" w:rsidRDefault="00FB3046" w:rsidP="00FB3046">
      <w:pPr>
        <w:pStyle w:val="StandardWeb"/>
        <w:shd w:val="clear" w:color="auto" w:fill="FFFFFF"/>
        <w:spacing w:before="0" w:beforeAutospacing="0" w:after="300" w:afterAutospacing="0" w:line="360" w:lineRule="atLeast"/>
        <w:rPr>
          <w:rFonts w:ascii="Open Sans" w:hAnsi="Open Sans" w:cs="Open Sans"/>
          <w:color w:val="777777"/>
          <w:sz w:val="21"/>
          <w:szCs w:val="21"/>
        </w:rPr>
      </w:pPr>
      <w:r>
        <w:rPr>
          <w:rFonts w:ascii="Open Sans" w:hAnsi="Open Sans" w:cs="Open Sans"/>
          <w:color w:val="777777"/>
          <w:sz w:val="21"/>
          <w:szCs w:val="21"/>
        </w:rPr>
        <w:t xml:space="preserve">Klasa: </w:t>
      </w:r>
      <w:r w:rsidR="00820BBD" w:rsidRPr="00820BBD">
        <w:rPr>
          <w:rFonts w:ascii="Open Sans" w:hAnsi="Open Sans" w:cs="Open Sans"/>
          <w:color w:val="777777"/>
          <w:sz w:val="21"/>
          <w:szCs w:val="21"/>
        </w:rPr>
        <w:t>112-01/26-01/06</w:t>
      </w:r>
    </w:p>
    <w:p w14:paraId="4CB8074C" w14:textId="5B63074A" w:rsidR="00FB3046" w:rsidRDefault="00FB3046" w:rsidP="00FB3046">
      <w:pPr>
        <w:pStyle w:val="StandardWeb"/>
        <w:shd w:val="clear" w:color="auto" w:fill="FFFFFF"/>
        <w:spacing w:before="0" w:beforeAutospacing="0" w:after="300" w:afterAutospacing="0" w:line="360" w:lineRule="atLeast"/>
        <w:rPr>
          <w:rFonts w:ascii="Open Sans" w:hAnsi="Open Sans" w:cs="Open Sans"/>
          <w:color w:val="777777"/>
          <w:sz w:val="21"/>
          <w:szCs w:val="21"/>
        </w:rPr>
      </w:pPr>
      <w:proofErr w:type="spellStart"/>
      <w:r>
        <w:rPr>
          <w:rFonts w:ascii="Open Sans" w:hAnsi="Open Sans" w:cs="Open Sans"/>
          <w:color w:val="777777"/>
          <w:sz w:val="21"/>
          <w:szCs w:val="21"/>
        </w:rPr>
        <w:t>Urbroj</w:t>
      </w:r>
      <w:proofErr w:type="spellEnd"/>
      <w:r>
        <w:rPr>
          <w:rFonts w:ascii="Open Sans" w:hAnsi="Open Sans" w:cs="Open Sans"/>
          <w:color w:val="777777"/>
          <w:sz w:val="21"/>
          <w:szCs w:val="21"/>
        </w:rPr>
        <w:t xml:space="preserve">: </w:t>
      </w:r>
      <w:r w:rsidR="00D10F97" w:rsidRPr="00D10F97">
        <w:rPr>
          <w:rFonts w:ascii="Open Sans" w:hAnsi="Open Sans" w:cs="Open Sans"/>
          <w:color w:val="777777"/>
          <w:sz w:val="21"/>
          <w:szCs w:val="21"/>
        </w:rPr>
        <w:t>2163-8-2-3-1</w:t>
      </w:r>
    </w:p>
    <w:p w14:paraId="4AFCDDBA" w14:textId="12EA8E18" w:rsidR="00FB3046" w:rsidRDefault="00034280" w:rsidP="00FB3046">
      <w:pPr>
        <w:pStyle w:val="StandardWeb"/>
        <w:shd w:val="clear" w:color="auto" w:fill="FFFFFF"/>
        <w:spacing w:before="0" w:beforeAutospacing="0" w:after="300" w:afterAutospacing="0" w:line="360" w:lineRule="atLeast"/>
        <w:rPr>
          <w:rFonts w:ascii="Open Sans" w:hAnsi="Open Sans" w:cs="Open Sans"/>
          <w:color w:val="777777"/>
          <w:sz w:val="21"/>
          <w:szCs w:val="21"/>
        </w:rPr>
      </w:pPr>
      <w:r>
        <w:rPr>
          <w:rFonts w:ascii="Open Sans" w:hAnsi="Open Sans" w:cs="Open Sans"/>
          <w:color w:val="777777"/>
          <w:sz w:val="21"/>
          <w:szCs w:val="21"/>
        </w:rPr>
        <w:t>23. travnja</w:t>
      </w:r>
      <w:r w:rsidR="00FB3046">
        <w:rPr>
          <w:rFonts w:ascii="Open Sans" w:hAnsi="Open Sans" w:cs="Open Sans"/>
          <w:color w:val="777777"/>
          <w:sz w:val="21"/>
          <w:szCs w:val="21"/>
        </w:rPr>
        <w:t xml:space="preserve"> 2026.</w:t>
      </w:r>
    </w:p>
    <w:p w14:paraId="12ACD304" w14:textId="77777777" w:rsidR="009A4461" w:rsidRDefault="009A4461" w:rsidP="009A4461">
      <w:pPr>
        <w:pStyle w:val="Bezproreda"/>
        <w:rPr>
          <w:lang w:eastAsia="hr-HR"/>
        </w:rPr>
      </w:pPr>
    </w:p>
    <w:p w14:paraId="0B2805EA" w14:textId="77777777" w:rsidR="009A4461" w:rsidRPr="001261AD" w:rsidRDefault="009A4461" w:rsidP="009A4461">
      <w:pPr>
        <w:shd w:val="clear" w:color="auto" w:fill="FFFFFF"/>
        <w:spacing w:after="75" w:line="630" w:lineRule="atLeast"/>
        <w:outlineLvl w:val="1"/>
        <w:rPr>
          <w:rFonts w:ascii="Open Sans" w:eastAsia="Times New Roman" w:hAnsi="Open Sans" w:cs="Open Sans"/>
          <w:color w:val="1D2127"/>
          <w:spacing w:val="-15"/>
          <w:sz w:val="53"/>
          <w:szCs w:val="53"/>
          <w:lang w:eastAsia="hr-HR"/>
        </w:rPr>
      </w:pPr>
      <w:r w:rsidRPr="001261AD">
        <w:rPr>
          <w:rFonts w:ascii="Open Sans" w:eastAsia="Times New Roman" w:hAnsi="Open Sans" w:cs="Open Sans"/>
          <w:color w:val="1D2127"/>
          <w:spacing w:val="-15"/>
          <w:sz w:val="53"/>
          <w:szCs w:val="53"/>
          <w:lang w:eastAsia="hr-HR"/>
        </w:rPr>
        <w:t>NATJE</w:t>
      </w:r>
      <w:r w:rsidRPr="00544C2F">
        <w:rPr>
          <w:rFonts w:ascii="Open Sans" w:eastAsia="Times New Roman" w:hAnsi="Open Sans" w:cs="Open Sans"/>
          <w:color w:val="1D2127"/>
          <w:spacing w:val="-15"/>
          <w:sz w:val="53"/>
          <w:szCs w:val="53"/>
          <w:lang w:eastAsia="hr-HR"/>
        </w:rPr>
        <w:t>Č</w:t>
      </w:r>
      <w:r w:rsidRPr="001261AD">
        <w:rPr>
          <w:rFonts w:ascii="Open Sans" w:eastAsia="Times New Roman" w:hAnsi="Open Sans" w:cs="Open Sans"/>
          <w:color w:val="1D2127"/>
          <w:spacing w:val="-15"/>
          <w:sz w:val="53"/>
          <w:szCs w:val="53"/>
          <w:lang w:eastAsia="hr-HR"/>
        </w:rPr>
        <w:t xml:space="preserve">AJ ZA RADNO MJESTO </w:t>
      </w:r>
    </w:p>
    <w:p w14:paraId="1977A419" w14:textId="4CD88C8F" w:rsidR="009A4461" w:rsidRPr="00511DFA" w:rsidRDefault="009A4461" w:rsidP="009A4461">
      <w:pPr>
        <w:shd w:val="clear" w:color="auto" w:fill="FFFFFF"/>
        <w:spacing w:after="300" w:line="360" w:lineRule="atLeast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ODVODNJA ROVINJ-ROVIGNO d.o.o. , </w:t>
      </w:r>
      <w:r w:rsidR="002D10A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Novigradska ulica 1</w:t>
      </w:r>
      <w:r w:rsidRPr="00511DFA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, Rovinj, objavljuje: NATJEČAJ ZA RADNO MJESTO </w:t>
      </w:r>
      <w:r w:rsid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STRUČNI SURADNIK ZA ADMINISTRATIVNO - TEHNIČKE POSLOVE</w:t>
      </w:r>
      <w:r w:rsidR="00B57CD7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- </w:t>
      </w:r>
      <w:r w:rsidR="003C06A3" w:rsidRPr="003C06A3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>PRIPRAVNIK</w:t>
      </w:r>
    </w:p>
    <w:p w14:paraId="1DDF0E81" w14:textId="36E6B2D3" w:rsidR="009A4461" w:rsidRPr="00511DFA" w:rsidRDefault="009A4461" w:rsidP="009A4461">
      <w:pPr>
        <w:shd w:val="clear" w:color="auto" w:fill="FFFFFF"/>
        <w:spacing w:after="300" w:line="242" w:lineRule="atLeast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Radno mjesto: </w:t>
      </w:r>
      <w:r w:rsid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stručni suradnik za administrativno-tehničke poslove</w:t>
      </w:r>
      <w:r w:rsidR="00301363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- </w:t>
      </w:r>
      <w:r w:rsidR="00301363" w:rsidRPr="00301363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>pripravnik</w:t>
      </w:r>
    </w:p>
    <w:p w14:paraId="6AD68CAF" w14:textId="77777777" w:rsidR="009802EC" w:rsidRPr="009802EC" w:rsidRDefault="009802EC" w:rsidP="009802EC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Mjesto rada: Rovinj</w:t>
      </w:r>
    </w:p>
    <w:p w14:paraId="43E0019F" w14:textId="77777777" w:rsidR="009802EC" w:rsidRPr="009802EC" w:rsidRDefault="009802EC" w:rsidP="009802EC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Broj traženih radnika: 1</w:t>
      </w:r>
    </w:p>
    <w:p w14:paraId="03AB07E8" w14:textId="48E88CCD" w:rsidR="009802EC" w:rsidRPr="009802EC" w:rsidRDefault="009802EC" w:rsidP="009802EC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Vrsta zaposlenja : </w:t>
      </w:r>
      <w:r w:rsidR="00B57CD7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Pripravnik n</w:t>
      </w:r>
      <w:r w:rsidR="00D10CBE" w:rsidRPr="00D10CB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a određeno vrijeme </w:t>
      </w:r>
      <w:r w:rsidR="00D10CBE" w:rsidRPr="00392E97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 xml:space="preserve">u trajanju od </w:t>
      </w:r>
      <w:r w:rsidR="00B57CD7" w:rsidRPr="00392E97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>1</w:t>
      </w:r>
      <w:r w:rsidR="00D10CBE" w:rsidRPr="00392E97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 xml:space="preserve"> </w:t>
      </w:r>
      <w:r w:rsidR="00B57CD7" w:rsidRPr="00392E97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>godine</w:t>
      </w:r>
      <w:r w:rsidR="00D10CBE" w:rsidRPr="00D10CB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, s mogućnošću produljenja na neodređeno</w:t>
      </w:r>
    </w:p>
    <w:p w14:paraId="535B0C46" w14:textId="77777777" w:rsidR="009802EC" w:rsidRPr="009802EC" w:rsidRDefault="009802EC" w:rsidP="009802EC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Radno vrijeme : Puno radno vrijeme</w:t>
      </w:r>
    </w:p>
    <w:p w14:paraId="66F2ADB9" w14:textId="77777777" w:rsidR="009802EC" w:rsidRPr="009802EC" w:rsidRDefault="009802EC" w:rsidP="009802EC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Naknada za smještaj : Nema</w:t>
      </w:r>
    </w:p>
    <w:p w14:paraId="06FF7950" w14:textId="77777777" w:rsidR="009802EC" w:rsidRPr="009802EC" w:rsidRDefault="009802EC" w:rsidP="009802EC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Naknada za prijevoz : U visini cijene mjesečne/pojedinačne prijevozne karte prema službenom cjeniku lokalnog prijevoznika</w:t>
      </w:r>
    </w:p>
    <w:p w14:paraId="1404B2EE" w14:textId="37594CB3" w:rsidR="009A4461" w:rsidRPr="00511DFA" w:rsidRDefault="009802EC" w:rsidP="009802EC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Natječaj vrijedi od </w:t>
      </w:r>
      <w:r w:rsidR="00392E97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23</w:t>
      </w:r>
      <w:r w:rsidRP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. </w:t>
      </w:r>
      <w:r w:rsidR="00392E97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travnja</w:t>
      </w:r>
      <w:r w:rsidRP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202</w:t>
      </w:r>
      <w:r w:rsidR="00B57CD7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6</w:t>
      </w:r>
      <w:r w:rsidRP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. godine do</w:t>
      </w:r>
      <w:r w:rsidR="00B57CD7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</w:t>
      </w:r>
      <w:r w:rsidR="00823FEB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2</w:t>
      </w:r>
      <w:r w:rsidR="00392E97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1</w:t>
      </w:r>
      <w:r w:rsidRP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. </w:t>
      </w:r>
      <w:r w:rsidR="00392E97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svibnja</w:t>
      </w:r>
      <w:r w:rsidRP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 202</w:t>
      </w:r>
      <w:r w:rsidR="00B57CD7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6</w:t>
      </w:r>
      <w:r w:rsidRP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. godine</w:t>
      </w:r>
      <w:r w:rsidR="009A4461" w:rsidRPr="00511DFA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 </w:t>
      </w:r>
    </w:p>
    <w:p w14:paraId="13511AE6" w14:textId="77777777" w:rsidR="009A4461" w:rsidRPr="00511DFA" w:rsidRDefault="009A4461" w:rsidP="009A4461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eastAsia="hr-HR"/>
        </w:rPr>
        <w:t>Minimalni uvjeti:</w:t>
      </w:r>
    </w:p>
    <w:p w14:paraId="6AF69EA6" w14:textId="4E43322D" w:rsidR="009A4461" w:rsidRDefault="009A4461" w:rsidP="009A4461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- </w:t>
      </w:r>
      <w:r w:rsidR="001621B8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VSS/VŠS- </w:t>
      </w:r>
      <w:r w:rsidR="00CF6182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VII/VI st</w:t>
      </w:r>
      <w:r w:rsidR="006A1471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u</w:t>
      </w:r>
      <w:r w:rsidR="00CF6182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panj, </w:t>
      </w:r>
      <w:r w:rsidR="00823FEB" w:rsidRPr="00392E97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>građevinski</w:t>
      </w:r>
      <w:r w:rsidR="00392E97" w:rsidRPr="00392E97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eastAsia="hr-HR"/>
        </w:rPr>
        <w:t>, strojarski</w:t>
      </w:r>
      <w:r w:rsidR="00823FEB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ili drugi </w:t>
      </w:r>
      <w:r w:rsid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tehnički smjer</w:t>
      </w:r>
    </w:p>
    <w:p w14:paraId="48248A1A" w14:textId="11F0C2DE" w:rsidR="00DD2324" w:rsidRPr="00D148E9" w:rsidRDefault="00894ED6" w:rsidP="009A4461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- p</w:t>
      </w:r>
      <w:r w:rsidRPr="00894ED6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osjedovanje vozačke dozvole B kategorije</w:t>
      </w:r>
    </w:p>
    <w:p w14:paraId="396E05C8" w14:textId="7294B1BE" w:rsidR="00457F4F" w:rsidRPr="00652B7C" w:rsidRDefault="00BA51D5" w:rsidP="009A4461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sz w:val="24"/>
          <w:szCs w:val="24"/>
          <w:lang w:eastAsia="hr-HR"/>
        </w:rPr>
      </w:pPr>
      <w:r w:rsidRPr="00652B7C">
        <w:rPr>
          <w:rFonts w:ascii="Open Sans" w:eastAsia="Times New Roman" w:hAnsi="Open Sans" w:cs="Open Sans"/>
          <w:sz w:val="24"/>
          <w:szCs w:val="24"/>
          <w:lang w:eastAsia="hr-HR"/>
        </w:rPr>
        <w:t>- aktivno znanje talijanskog i engleskog jezika</w:t>
      </w:r>
    </w:p>
    <w:p w14:paraId="6D1855C9" w14:textId="755F295B" w:rsidR="00BA51D5" w:rsidRDefault="00BA51D5" w:rsidP="009A4461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sz w:val="24"/>
          <w:szCs w:val="24"/>
          <w:lang w:eastAsia="hr-HR"/>
        </w:rPr>
      </w:pPr>
      <w:bookmarkStart w:id="0" w:name="_Hlk164673755"/>
      <w:r w:rsidRPr="00652B7C">
        <w:rPr>
          <w:rFonts w:ascii="Open Sans" w:eastAsia="Times New Roman" w:hAnsi="Open Sans" w:cs="Open Sans"/>
          <w:sz w:val="24"/>
          <w:szCs w:val="24"/>
          <w:lang w:eastAsia="hr-HR"/>
        </w:rPr>
        <w:t xml:space="preserve">- poznavanje rada na računalu </w:t>
      </w:r>
      <w:bookmarkEnd w:id="0"/>
      <w:r w:rsidRPr="00652B7C">
        <w:rPr>
          <w:rFonts w:ascii="Open Sans" w:eastAsia="Times New Roman" w:hAnsi="Open Sans" w:cs="Open Sans"/>
          <w:sz w:val="24"/>
          <w:szCs w:val="24"/>
          <w:lang w:eastAsia="hr-HR"/>
        </w:rPr>
        <w:t>(CAD platforme)</w:t>
      </w:r>
    </w:p>
    <w:p w14:paraId="12312697" w14:textId="77777777" w:rsidR="009A4461" w:rsidRDefault="009A4461" w:rsidP="009A4461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eastAsia="hr-HR"/>
        </w:rPr>
        <w:t>Svi zainteresirani kandidati dužni su uz prijavu (zamolbu) na ovaj oglas priložiti:</w:t>
      </w:r>
    </w:p>
    <w:p w14:paraId="02A23212" w14:textId="77777777" w:rsidR="009A4461" w:rsidRDefault="009A4461" w:rsidP="009A4461">
      <w:pPr>
        <w:pStyle w:val="Odlomakpopisa"/>
        <w:numPr>
          <w:ilvl w:val="0"/>
          <w:numId w:val="1"/>
        </w:numPr>
        <w:shd w:val="clear" w:color="auto" w:fill="FFFFFF"/>
        <w:spacing w:after="300" w:line="480" w:lineRule="auto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lastRenderedPageBreak/>
        <w:t>Životopis kandidata</w:t>
      </w:r>
    </w:p>
    <w:p w14:paraId="23678D65" w14:textId="77777777" w:rsidR="009A4461" w:rsidRDefault="009A4461" w:rsidP="009A4461">
      <w:pPr>
        <w:pStyle w:val="Odlomakpopisa"/>
        <w:numPr>
          <w:ilvl w:val="0"/>
          <w:numId w:val="1"/>
        </w:numPr>
        <w:shd w:val="clear" w:color="auto" w:fill="FFFFFF"/>
        <w:spacing w:after="300" w:line="480" w:lineRule="auto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Dokaz o državljanstvu (preslika domovnice, osobne iskaznice ili putovnice)</w:t>
      </w:r>
    </w:p>
    <w:p w14:paraId="56A81FA7" w14:textId="6D27F4F9" w:rsidR="009A4461" w:rsidRDefault="009A4461" w:rsidP="009A4461">
      <w:pPr>
        <w:pStyle w:val="Odlomakpopisa"/>
        <w:numPr>
          <w:ilvl w:val="0"/>
          <w:numId w:val="1"/>
        </w:numPr>
        <w:shd w:val="clear" w:color="auto" w:fill="FFFFFF"/>
        <w:spacing w:after="300" w:line="480" w:lineRule="auto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Dokaz o stečenoj stručnoj spremi (preslika </w:t>
      </w:r>
      <w:r w:rsid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diplome</w:t>
      </w:r>
      <w:r w:rsidRPr="00511DFA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)</w:t>
      </w:r>
    </w:p>
    <w:p w14:paraId="0AD330D9" w14:textId="77777777" w:rsidR="009A4461" w:rsidRDefault="009A4461" w:rsidP="009A4461">
      <w:pPr>
        <w:pStyle w:val="Odlomakpopisa"/>
        <w:numPr>
          <w:ilvl w:val="0"/>
          <w:numId w:val="1"/>
        </w:numPr>
        <w:shd w:val="clear" w:color="auto" w:fill="FFFFFF"/>
        <w:spacing w:after="300" w:line="480" w:lineRule="auto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Izvadak iz elektroničke radne knjižice</w:t>
      </w:r>
    </w:p>
    <w:p w14:paraId="748A390C" w14:textId="3A409C41" w:rsidR="005C593A" w:rsidRDefault="005C593A" w:rsidP="002E2094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42424"/>
          <w:sz w:val="24"/>
          <w:szCs w:val="24"/>
          <w:lang w:eastAsia="hr-HR"/>
        </w:rPr>
      </w:pPr>
      <w:r>
        <w:rPr>
          <w:rFonts w:ascii="Open Sans" w:eastAsia="Times New Roman" w:hAnsi="Open Sans" w:cs="Open Sans"/>
          <w:color w:val="242424"/>
          <w:sz w:val="24"/>
          <w:szCs w:val="24"/>
          <w:lang w:eastAsia="hr-HR"/>
        </w:rPr>
        <w:t>Uvjerenje nadležnog suda da se protiv podnositelja prijave ne vodi kazneni postupak za djela koja se progone po službenoj dužnosti (ne starije od mjesec dana)</w:t>
      </w:r>
    </w:p>
    <w:p w14:paraId="1FBAB54A" w14:textId="77777777" w:rsidR="002E2094" w:rsidRPr="002E2094" w:rsidRDefault="002E2094" w:rsidP="002E2094">
      <w:pPr>
        <w:pStyle w:val="Odlomakpopisa"/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42424"/>
          <w:sz w:val="24"/>
          <w:szCs w:val="24"/>
          <w:lang w:eastAsia="hr-HR"/>
        </w:rPr>
      </w:pPr>
    </w:p>
    <w:p w14:paraId="6BC6087B" w14:textId="77777777" w:rsidR="009A4461" w:rsidRDefault="009A4461" w:rsidP="009A4461">
      <w:pPr>
        <w:pStyle w:val="Odlomakpopisa"/>
        <w:numPr>
          <w:ilvl w:val="0"/>
          <w:numId w:val="1"/>
        </w:numPr>
        <w:shd w:val="clear" w:color="auto" w:fill="FFFFFF"/>
        <w:spacing w:after="300" w:line="480" w:lineRule="auto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 Kontakt (telefon i/ili adresu e-pošte)</w:t>
      </w:r>
    </w:p>
    <w:p w14:paraId="2740413C" w14:textId="77777777" w:rsidR="009A4461" w:rsidRPr="00511DFA" w:rsidRDefault="009A4461" w:rsidP="009A4461">
      <w:pPr>
        <w:pStyle w:val="Odlomakpopisa"/>
        <w:numPr>
          <w:ilvl w:val="0"/>
          <w:numId w:val="1"/>
        </w:numPr>
        <w:shd w:val="clear" w:color="auto" w:fill="FFFFFF"/>
        <w:spacing w:after="300" w:line="480" w:lineRule="auto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 Ispunjenu i potpisanu izjavu o davanju privole za obradu osobnih podataka</w:t>
      </w:r>
    </w:p>
    <w:p w14:paraId="671359A9" w14:textId="7E5DE7A9" w:rsidR="009A4461" w:rsidRPr="00511DFA" w:rsidRDefault="009A4461" w:rsidP="009A4461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eastAsia="hr-HR"/>
        </w:rPr>
        <w:t>Opis poslova</w:t>
      </w:r>
    </w:p>
    <w:p w14:paraId="378F7CCA" w14:textId="77777777" w:rsidR="00BE3E33" w:rsidRPr="00BE3E33" w:rsidRDefault="00BE3E33" w:rsidP="00BE3E33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snapToGrid w:val="0"/>
          <w:sz w:val="24"/>
          <w:szCs w:val="24"/>
        </w:rPr>
      </w:pPr>
      <w:r w:rsidRPr="00BE3E33">
        <w:rPr>
          <w:rFonts w:ascii="Open Sans" w:eastAsia="Times New Roman" w:hAnsi="Open Sans" w:cs="Open Sans"/>
          <w:snapToGrid w:val="0"/>
          <w:sz w:val="24"/>
          <w:szCs w:val="24"/>
        </w:rPr>
        <w:t>Provodi kontrolu, vrši dorade i dopune baze podataka korisnika sustava javne odvodnje. Izdaje tehničko-tehnološke uvjete priključenja građevina na javni sustav odvodnje, suglasnosti, potvrde i druge akte vezane za priključivanje na javni sustav odvodnje. Vodi računa o evidenciji i naplati naknade za korištenje i održavanje javnog sustava odvodnje (kanalizacijski doprinos).</w:t>
      </w:r>
    </w:p>
    <w:p w14:paraId="16B335A4" w14:textId="77777777" w:rsidR="00BE3E33" w:rsidRPr="00BE3E33" w:rsidRDefault="00BE3E33" w:rsidP="00BE3E33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snapToGrid w:val="0"/>
          <w:sz w:val="24"/>
          <w:szCs w:val="24"/>
        </w:rPr>
      </w:pPr>
      <w:r w:rsidRPr="00BE3E33">
        <w:rPr>
          <w:rFonts w:ascii="Open Sans" w:eastAsia="Times New Roman" w:hAnsi="Open Sans" w:cs="Open Sans"/>
          <w:snapToGrid w:val="0"/>
          <w:sz w:val="24"/>
          <w:szCs w:val="24"/>
        </w:rPr>
        <w:t xml:space="preserve">Surađuje na izradi prijedloga potrebnih investicija i planova za nesmetano funkcioniranje sustava za odvodnju i dispoziciju otpadnih voda. </w:t>
      </w:r>
    </w:p>
    <w:p w14:paraId="741D8966" w14:textId="77777777" w:rsidR="00BE3E33" w:rsidRPr="00BE3E33" w:rsidRDefault="00BE3E33" w:rsidP="00BE3E33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snapToGrid w:val="0"/>
          <w:sz w:val="24"/>
          <w:szCs w:val="24"/>
        </w:rPr>
      </w:pPr>
      <w:r w:rsidRPr="00BE3E33">
        <w:rPr>
          <w:rFonts w:ascii="Open Sans" w:eastAsia="Times New Roman" w:hAnsi="Open Sans" w:cs="Open Sans"/>
          <w:snapToGrid w:val="0"/>
          <w:sz w:val="24"/>
          <w:szCs w:val="24"/>
        </w:rPr>
        <w:t>Obavlja poslove vezane za pripremu projektne i/ili natječajne dokumentacije potrebne za građenje i održavanje građevina javne odvodnje, i za pripremu primopredajne dokumentacije. Izrađuje prijedloge planova i troškovnika tekućeg i investicijskog održavanja, brine o potrebnom materijalu i sredstvima, te nadzire i organizira interventne i tekuće popravke na objektima.</w:t>
      </w:r>
    </w:p>
    <w:p w14:paraId="2C2D106E" w14:textId="77777777" w:rsidR="00BE3E33" w:rsidRPr="00BE3E33" w:rsidRDefault="00BE3E33" w:rsidP="00BE3E33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snapToGrid w:val="0"/>
          <w:sz w:val="24"/>
          <w:szCs w:val="24"/>
        </w:rPr>
      </w:pPr>
      <w:r w:rsidRPr="00BE3E33">
        <w:rPr>
          <w:rFonts w:ascii="Open Sans" w:eastAsia="Times New Roman" w:hAnsi="Open Sans" w:cs="Open Sans"/>
          <w:snapToGrid w:val="0"/>
          <w:sz w:val="24"/>
          <w:szCs w:val="24"/>
        </w:rPr>
        <w:t xml:space="preserve">Sudjeluje u realizaciji investicija i obavlja druge poslove po nalogu Tehničkog  rukovoditelja. </w:t>
      </w:r>
    </w:p>
    <w:p w14:paraId="1E3D28C6" w14:textId="5D3334B0" w:rsidR="00BE3E33" w:rsidRDefault="00BE3E33" w:rsidP="00BE3E33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snapToGrid w:val="0"/>
          <w:sz w:val="24"/>
          <w:szCs w:val="24"/>
        </w:rPr>
      </w:pPr>
      <w:r w:rsidRPr="00BE3E33">
        <w:rPr>
          <w:rFonts w:ascii="Open Sans" w:eastAsia="Times New Roman" w:hAnsi="Open Sans" w:cs="Open Sans"/>
          <w:snapToGrid w:val="0"/>
          <w:sz w:val="24"/>
          <w:szCs w:val="24"/>
        </w:rPr>
        <w:t>Za svoj rad odgovara  Tehničkom  rukovoditelju</w:t>
      </w:r>
      <w:r w:rsidR="00823FEB">
        <w:rPr>
          <w:rFonts w:ascii="Open Sans" w:eastAsia="Times New Roman" w:hAnsi="Open Sans" w:cs="Open Sans"/>
          <w:snapToGrid w:val="0"/>
          <w:sz w:val="24"/>
          <w:szCs w:val="24"/>
        </w:rPr>
        <w:t xml:space="preserve"> i direktoru.</w:t>
      </w:r>
    </w:p>
    <w:p w14:paraId="42CF8F37" w14:textId="33F37786" w:rsidR="009A4461" w:rsidRPr="00511DFA" w:rsidRDefault="009A4461" w:rsidP="00BE3E33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511DFA">
        <w:rPr>
          <w:rFonts w:ascii="Open Sans" w:eastAsia="Times New Roman" w:hAnsi="Open Sans" w:cs="Open Sans"/>
          <w:color w:val="000000" w:themeColor="text1"/>
          <w:sz w:val="24"/>
          <w:szCs w:val="24"/>
          <w:u w:val="single"/>
          <w:lang w:eastAsia="hr-HR"/>
        </w:rPr>
        <w:t>Postupak zapošljavanja</w:t>
      </w:r>
    </w:p>
    <w:p w14:paraId="003937C9" w14:textId="484FB0FF" w:rsidR="009802EC" w:rsidRDefault="009802EC" w:rsidP="009802EC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Datum otvaranja natječaja je </w:t>
      </w:r>
      <w:r w:rsidR="00BA3D25">
        <w:rPr>
          <w:rFonts w:ascii="Open Sans" w:eastAsia="Times New Roman" w:hAnsi="Open Sans" w:cs="Open Sans"/>
          <w:sz w:val="24"/>
          <w:szCs w:val="24"/>
          <w:lang w:eastAsia="hr-HR"/>
        </w:rPr>
        <w:t>23</w:t>
      </w:r>
      <w:r w:rsidR="00CC1A4E" w:rsidRPr="008C731F">
        <w:rPr>
          <w:rFonts w:ascii="Open Sans" w:eastAsia="Times New Roman" w:hAnsi="Open Sans" w:cs="Open Sans"/>
          <w:sz w:val="24"/>
          <w:szCs w:val="24"/>
          <w:lang w:eastAsia="hr-HR"/>
        </w:rPr>
        <w:t>.</w:t>
      </w:r>
      <w:r w:rsidRPr="008C731F">
        <w:rPr>
          <w:rFonts w:ascii="Open Sans" w:eastAsia="Times New Roman" w:hAnsi="Open Sans" w:cs="Open Sans"/>
          <w:sz w:val="24"/>
          <w:szCs w:val="24"/>
          <w:lang w:eastAsia="hr-HR"/>
        </w:rPr>
        <w:t xml:space="preserve"> </w:t>
      </w:r>
      <w:r w:rsidR="00BA3D25">
        <w:rPr>
          <w:rFonts w:ascii="Open Sans" w:eastAsia="Times New Roman" w:hAnsi="Open Sans" w:cs="Open Sans"/>
          <w:sz w:val="24"/>
          <w:szCs w:val="24"/>
          <w:lang w:eastAsia="hr-HR"/>
        </w:rPr>
        <w:t>travnja</w:t>
      </w:r>
      <w:r w:rsidRPr="008C731F">
        <w:rPr>
          <w:rFonts w:ascii="Open Sans" w:eastAsia="Times New Roman" w:hAnsi="Open Sans" w:cs="Open Sans"/>
          <w:sz w:val="24"/>
          <w:szCs w:val="24"/>
          <w:lang w:eastAsia="hr-HR"/>
        </w:rPr>
        <w:t xml:space="preserve"> 202</w:t>
      </w:r>
      <w:r w:rsidR="00CC1A4E" w:rsidRPr="008C731F">
        <w:rPr>
          <w:rFonts w:ascii="Open Sans" w:eastAsia="Times New Roman" w:hAnsi="Open Sans" w:cs="Open Sans"/>
          <w:sz w:val="24"/>
          <w:szCs w:val="24"/>
          <w:lang w:eastAsia="hr-HR"/>
        </w:rPr>
        <w:t>6</w:t>
      </w:r>
      <w:r w:rsidRPr="008C731F">
        <w:rPr>
          <w:rFonts w:ascii="Open Sans" w:eastAsia="Times New Roman" w:hAnsi="Open Sans" w:cs="Open Sans"/>
          <w:sz w:val="24"/>
          <w:szCs w:val="24"/>
          <w:lang w:eastAsia="hr-HR"/>
        </w:rPr>
        <w:t xml:space="preserve">. godine, a traje do </w:t>
      </w:r>
      <w:r w:rsidR="00CC1A4E" w:rsidRPr="008C731F">
        <w:rPr>
          <w:rFonts w:ascii="Open Sans" w:eastAsia="Times New Roman" w:hAnsi="Open Sans" w:cs="Open Sans"/>
          <w:sz w:val="24"/>
          <w:szCs w:val="24"/>
          <w:lang w:eastAsia="hr-HR"/>
        </w:rPr>
        <w:t>2</w:t>
      </w:r>
      <w:r w:rsidR="00BA3D25">
        <w:rPr>
          <w:rFonts w:ascii="Open Sans" w:eastAsia="Times New Roman" w:hAnsi="Open Sans" w:cs="Open Sans"/>
          <w:sz w:val="24"/>
          <w:szCs w:val="24"/>
          <w:lang w:eastAsia="hr-HR"/>
        </w:rPr>
        <w:t>1.</w:t>
      </w:r>
      <w:r w:rsidRPr="008C731F">
        <w:rPr>
          <w:rFonts w:ascii="Open Sans" w:eastAsia="Times New Roman" w:hAnsi="Open Sans" w:cs="Open Sans"/>
          <w:sz w:val="24"/>
          <w:szCs w:val="24"/>
          <w:lang w:eastAsia="hr-HR"/>
        </w:rPr>
        <w:t xml:space="preserve"> </w:t>
      </w:r>
      <w:r w:rsidR="00BA3D25">
        <w:rPr>
          <w:rFonts w:ascii="Open Sans" w:eastAsia="Times New Roman" w:hAnsi="Open Sans" w:cs="Open Sans"/>
          <w:sz w:val="24"/>
          <w:szCs w:val="24"/>
          <w:lang w:eastAsia="hr-HR"/>
        </w:rPr>
        <w:t>svibnj</w:t>
      </w:r>
      <w:r w:rsidR="00CC1A4E" w:rsidRPr="008C731F">
        <w:rPr>
          <w:rFonts w:ascii="Open Sans" w:eastAsia="Times New Roman" w:hAnsi="Open Sans" w:cs="Open Sans"/>
          <w:sz w:val="24"/>
          <w:szCs w:val="24"/>
          <w:lang w:eastAsia="hr-HR"/>
        </w:rPr>
        <w:t>a</w:t>
      </w:r>
      <w:r w:rsidRPr="008C731F">
        <w:rPr>
          <w:rFonts w:ascii="Open Sans" w:eastAsia="Times New Roman" w:hAnsi="Open Sans" w:cs="Open Sans"/>
          <w:sz w:val="24"/>
          <w:szCs w:val="24"/>
          <w:lang w:eastAsia="hr-HR"/>
        </w:rPr>
        <w:t xml:space="preserve"> 202</w:t>
      </w:r>
      <w:r w:rsidR="00CC1A4E" w:rsidRPr="008C731F">
        <w:rPr>
          <w:rFonts w:ascii="Open Sans" w:eastAsia="Times New Roman" w:hAnsi="Open Sans" w:cs="Open Sans"/>
          <w:sz w:val="24"/>
          <w:szCs w:val="24"/>
          <w:lang w:eastAsia="hr-HR"/>
        </w:rPr>
        <w:t>6</w:t>
      </w:r>
      <w:r w:rsidRPr="008C731F">
        <w:rPr>
          <w:rFonts w:ascii="Open Sans" w:eastAsia="Times New Roman" w:hAnsi="Open Sans" w:cs="Open Sans"/>
          <w:sz w:val="24"/>
          <w:szCs w:val="24"/>
          <w:lang w:eastAsia="hr-HR"/>
        </w:rPr>
        <w:t xml:space="preserve">. </w:t>
      </w:r>
      <w:r w:rsidRPr="009802EC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godine.</w:t>
      </w:r>
    </w:p>
    <w:p w14:paraId="0E1C45DD" w14:textId="5C76F288" w:rsidR="00DC7010" w:rsidRPr="009802EC" w:rsidRDefault="003C06A3" w:rsidP="00DC7010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3C06A3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lastRenderedPageBreak/>
        <w:t xml:space="preserve">Natječaj se raspisuje za obavljanje poslova </w:t>
      </w:r>
      <w:r w:rsidR="00CC1A4E"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stručni suradnik za administrativno-tehničke poslove - pripravnik </w:t>
      </w:r>
      <w:r w:rsidRPr="003C06A3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u trajanju od </w:t>
      </w:r>
      <w:r w:rsid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1</w:t>
      </w:r>
      <w:r w:rsidRPr="003C06A3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godine</w:t>
      </w:r>
      <w:r w:rsidR="00DC7010" w:rsidRPr="00D10CB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, s mogućnošću produljenja na neodređeno</w:t>
      </w:r>
      <w:r w:rsidR="00DC7010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.</w:t>
      </w:r>
    </w:p>
    <w:p w14:paraId="54D803EF" w14:textId="2D637B1E" w:rsidR="003C06A3" w:rsidRPr="003C06A3" w:rsidRDefault="003C06A3" w:rsidP="003C06A3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3C06A3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Poslovi će se obavljati u sjedištu društva na adresi Novigradska ulica 1, 52210 Rovinj – Rovigno. Natječaj se raspisuje za rad u punom radnom vremenu.</w:t>
      </w:r>
    </w:p>
    <w:p w14:paraId="468314F6" w14:textId="77777777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Natjecati se mogu kandidati oba spola, sukladno članku 13. Zakona o ravnopravnosti spolova („Narodne novine“ br. 82/08 i 69/17).</w:t>
      </w:r>
    </w:p>
    <w:p w14:paraId="6CD76818" w14:textId="258FE822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Riječi i pojmovi koji imaju rodno značenje koji se koriste u ovom natječaju za osobe u muškom rodu uporabljeni su neutralno i odnose se na muške i ženske osobe.</w:t>
      </w:r>
    </w:p>
    <w:p w14:paraId="7AAD5B1E" w14:textId="1CC92F7A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Ako kandidat ostvaruje pravo na prednost pri zapošljavanju prema posebnom zakonu, dužan je u prijavi na natječaj pozvati se na to pravo, te priložiti sve dokaze o ispunjavanju traženih uvjeta, u kojem slučaju ima prednost u odnosu na ostale kandidate samo pod jednakim uvjetima.</w:t>
      </w:r>
    </w:p>
    <w:p w14:paraId="38A55147" w14:textId="0837D15A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Kandidati koji se pozivaju na pravo prednosti pri zapošljavanju u skladu s člankom 101. Zakona o hrvatskim braniteljima iz Domovinskog rata i članovima njihovih obitelji („Narodne novine“ broj 121/17, 98/19, 84/21 i 156/23), uz prijavu na javni natječaj dužni su, osim dokaza o ispunjavanju traženih uvjeta, priložiti i dokaze o ostvarivanju prava prednosti pri zapošljavanju iz članka 103. Zakona o hrvatskim braniteljima iz Domovinskog rata i članovima njihovih obitelji, navedene na stranicama Ministarstva hrvatskih branitelja:</w:t>
      </w:r>
      <w:r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</w:t>
      </w: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https://branitelji.gov.hr/zaposljavanje-843/843 i</w:t>
      </w:r>
      <w:r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</w:t>
      </w: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https://branitelji.gov.hr/UserDocsImages//dokumenti/Nikola//popis%20dokaza%20za%20ostvarivanje%20prava%20prednosti%20pri%20zapo%C5%A1ljavanju%202021%20HBDR%202021.pdf .</w:t>
      </w:r>
    </w:p>
    <w:p w14:paraId="664AC9B6" w14:textId="743BB63D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Kandidati koji se pozivaju na pravo prednosti pri zapošljavanju sukladno članku 47. Zakona o profesionalnoj rehabilitaciji i zapošljavanju osoba s invaliditetom („Narodne novine“ broj 157/13, 152/14, 39/18 i 32/20) uz prijavu na javni natječaj dužni su, pored dokaza o ispunjavanju traženih uvjeta, priložiti i dokaz o priznatom statusu osobe s invaliditetom iz kojeg je vidljivo da se osoba može upisati u očevidnik zaposlenih osoba s invaliditetom, te dokaz iz kojeg je vidljivo na koji je način prestao radni odnos kod posljednjeg poslodavca (rješenje, ugovor, sporazum i sl.).</w:t>
      </w:r>
    </w:p>
    <w:p w14:paraId="6B9E1B1F" w14:textId="60672928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Kandidati koji ostvaruju pravo prednosti pri zapošljavanju na temelju članka 48.f. Zakona o zaštiti vojnih i civilnih invalida rata („Narodne novine“ broj 33/92, 77/92, 86/92 – pročišćeni tekst, 27/93, 58/93, 2/94, 76/94, 108/95, 108/96, 82/01, 94/01, 103/03, 148/13 i 98/19), dokazuju to rješenjem ili potvrdom o </w:t>
      </w:r>
      <w:proofErr w:type="spellStart"/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priznanom</w:t>
      </w:r>
      <w:proofErr w:type="spellEnd"/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statusu </w:t>
      </w: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lastRenderedPageBreak/>
        <w:t>iz koje je vidljivo to pravo, potvrdom o nezaposlenosti Hrvatskog zavoda za zapošljavanje izdanom u vrijeme trajanja natječaja, te dokaz iz kojeg je vidljivo na koji je način prestao radni odnos kod posljednjeg poslodavca (rješenje, ugovor, sporazum i sl.).</w:t>
      </w:r>
    </w:p>
    <w:p w14:paraId="6B5D1EE4" w14:textId="70A2DDF6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Kandidati koji se pozivaju na pravo prednosti pri zapošljavanju u skladu s člankom 47. Zakona o civilnim stradalnicima iz Domovinskog rata („Narodne novine“ broj 84/21) uz prijavu na javni natječaj dužni su, pored dokaza o ispunjavanju traženih uvjeta, priložiti dokaze potrebne za ostvarivanje prava prednosti pri zapošljavanju navedene na mrežnoj stranici Ministarstva hrvatskih branitelja Republike Hrvatske: https://branitelji.gov.hr/zaposljavanje-843/843 .</w:t>
      </w:r>
    </w:p>
    <w:p w14:paraId="672EA496" w14:textId="332A1EEE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Kandidat koji se poziva na pravo prednosti prilikom zapošljavanja u skladu s člankom 22. Ustavnog zakona o pravima nacionalnih manjina („Narodne novine“ broj 155/02, 47/10, 80/10 i 93/11) uz prijavu na javni natječaj, osim dokaza o ispunjavanju traženih uvjeta natječaja, nije dužan dokazivati svoj status pripadnika nacionalne manjine.</w:t>
      </w:r>
    </w:p>
    <w:p w14:paraId="0897A2D3" w14:textId="76DDB205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Urednom prijavom smatra se prijava koja sadrži sve podatke i priloge navedene u tekstu natječaja. Osobe koje nisu podnijele pravodobnu i urednu prijavu ili ne ispunjavaju formalne uvjete iz natječaja, neće se smatrati kandidatima prijavljenim na natječaj</w:t>
      </w:r>
      <w:r w:rsidR="00823FEB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te će o tome biti </w:t>
      </w:r>
      <w:r w:rsidR="00823FEB" w:rsidRPr="00823FEB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obaviješteni pisanim putem</w:t>
      </w:r>
      <w:r w:rsidR="00823FEB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.</w:t>
      </w:r>
    </w:p>
    <w:p w14:paraId="25D7E154" w14:textId="77777777" w:rsidR="00823FEB" w:rsidRDefault="00823FEB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823FEB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Kandidati koji su podnijeli urednu prijavu pozvati će se u roku od 8 dana od zatvaranja natječaja da pristupe selekciji kandidata. Selekcija kandidata izvršiti će se kroz selekcijsko testiranje/intervju.</w:t>
      </w:r>
    </w:p>
    <w:p w14:paraId="4D8FA89F" w14:textId="577104F4" w:rsid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Za kandidate koji ne pristupe testiranju smatrati će se da su povukli prijavu na natječaj.</w:t>
      </w:r>
    </w:p>
    <w:p w14:paraId="35565ABF" w14:textId="04470FDE" w:rsidR="008C731F" w:rsidRPr="00CC1A4E" w:rsidRDefault="008C731F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8C731F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O rezultatima natječaja kandidati će biti obaviješteni putem e-pošte najkasnije 5 dana od obavljenog selekcijskog razgovora/intervjua.</w:t>
      </w:r>
    </w:p>
    <w:p w14:paraId="3414BC58" w14:textId="0689AE31" w:rsidR="00CC1A4E" w:rsidRPr="00CC1A4E" w:rsidRDefault="008C731F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8C731F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Odabrani kandidat mora osobno dostaviti originalnu dokumentaciju na uvid najkasnije 3 dana od primitka obavijesti o rezultatima natječaja na adresu: Odvodnja Rovinj-Rovigno d.o.o., Novigradska ulica 1, Via </w:t>
      </w:r>
      <w:proofErr w:type="spellStart"/>
      <w:r w:rsidRPr="008C731F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Cittanova</w:t>
      </w:r>
      <w:proofErr w:type="spellEnd"/>
      <w:r w:rsidRPr="008C731F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1, 52210 Rovinj-Rovigno</w:t>
      </w:r>
      <w:r w:rsidR="00CC1A4E"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.</w:t>
      </w:r>
    </w:p>
    <w:p w14:paraId="483E758B" w14:textId="678008AB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Svi zaprimljeni podaci iz zamolbi kandidata prikupljaju se i obrađuju isključivo u svrhu provedbe ovog natječaja te se potom arhiviraju i neće se više koristiti za drugu svrhu, a osobe podnošenjem zamolbe pristaju na navedeno sukladno GDPR Uredbi o zaštiti osobnih podataka i pratećoj regulativi.</w:t>
      </w:r>
    </w:p>
    <w:p w14:paraId="5C7CED32" w14:textId="35D72DAC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lastRenderedPageBreak/>
        <w:t>Odvodnja Rovinj-Rovigno d.o.o. zadržava pravo poništiti natječaj bez posebnog obrazloženja i za isto ne snosi nikakvu odgovornost.</w:t>
      </w:r>
    </w:p>
    <w:p w14:paraId="26A09639" w14:textId="1E3AD10C" w:rsidR="00CC1A4E" w:rsidRPr="00CC1A4E" w:rsidRDefault="00A85559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A85559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Prijave se dostavljaju putem preporučene poštanske pošiljke, osobno u sjedište društva ili e-pošte. Prijava koja se dostavlja putem preporučene poštanske pošiljke dostavlja se u zatvorenoj omotnici s naznakom „Prijava na natječaj za radno mjesto stručni suradnik za administrativno-tehničke poslove</w:t>
      </w:r>
      <w:r w:rsidR="008C731F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- pripravnik</w:t>
      </w:r>
      <w:r w:rsidRPr="00A85559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– NE OTVARAJ“ na adresu: Odvodnja Rovinj-Rovigno d.o.o., Novigradska ulica 1, Via </w:t>
      </w:r>
      <w:proofErr w:type="spellStart"/>
      <w:r w:rsidRPr="00A85559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Cittanova</w:t>
      </w:r>
      <w:proofErr w:type="spellEnd"/>
      <w:r w:rsidRPr="00A85559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1, 52210 Rovinj-Rovigno. Prijave koje se dostavljaju putem e-pošte dostavljaju se u jednoj mapi/folderu na: info@odvodnjarovinj.hr. Bez obzira na način slanja, prijave moraju biti zaprimljene najkasnije do 15:00 h,  2</w:t>
      </w:r>
      <w:r w:rsidR="00392E97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1</w:t>
      </w:r>
      <w:r w:rsidRPr="00A85559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. </w:t>
      </w:r>
      <w:r w:rsidR="00392E97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svibnja</w:t>
      </w:r>
      <w:r w:rsidRPr="00A85559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 2026. godine.</w:t>
      </w:r>
    </w:p>
    <w:p w14:paraId="79AFC013" w14:textId="77777777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 xml:space="preserve">Prilog: </w:t>
      </w:r>
    </w:p>
    <w:p w14:paraId="6668A205" w14:textId="77777777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Izjava o davanju suglasnosti za obradu osobnih podataka.</w:t>
      </w:r>
    </w:p>
    <w:p w14:paraId="571C833D" w14:textId="77777777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</w:p>
    <w:p w14:paraId="7BE3AACD" w14:textId="77777777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</w:p>
    <w:p w14:paraId="681C6D09" w14:textId="77777777" w:rsidR="00CC1A4E" w:rsidRPr="00CC1A4E" w:rsidRDefault="00CC1A4E" w:rsidP="00CC1A4E">
      <w:pPr>
        <w:shd w:val="clear" w:color="auto" w:fill="FFFFFF"/>
        <w:spacing w:after="300" w:line="242" w:lineRule="atLeas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CC1A4E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Odvodnja Rovinj-Rovigno d.o.o.</w:t>
      </w:r>
    </w:p>
    <w:p w14:paraId="56EF0483" w14:textId="77777777" w:rsidR="003423C0" w:rsidRDefault="003423C0" w:rsidP="00CC1A4E">
      <w:pPr>
        <w:shd w:val="clear" w:color="auto" w:fill="FFFFFF"/>
        <w:spacing w:after="300" w:line="242" w:lineRule="atLeast"/>
        <w:jc w:val="both"/>
      </w:pPr>
    </w:p>
    <w:p w14:paraId="4DE5370D" w14:textId="77777777" w:rsidR="00D22E94" w:rsidRDefault="00D22E94" w:rsidP="00CC1A4E">
      <w:pPr>
        <w:shd w:val="clear" w:color="auto" w:fill="FFFFFF"/>
        <w:spacing w:after="300" w:line="242" w:lineRule="atLeast"/>
        <w:jc w:val="both"/>
      </w:pPr>
    </w:p>
    <w:p w14:paraId="0C2755F5" w14:textId="77777777" w:rsidR="00D22E94" w:rsidRDefault="00D22E94" w:rsidP="00CC1A4E">
      <w:pPr>
        <w:shd w:val="clear" w:color="auto" w:fill="FFFFFF"/>
        <w:spacing w:after="300" w:line="242" w:lineRule="atLeast"/>
        <w:jc w:val="both"/>
      </w:pPr>
    </w:p>
    <w:p w14:paraId="537CA7D1" w14:textId="77777777" w:rsidR="00D22E94" w:rsidRDefault="00D22E94" w:rsidP="00CC1A4E">
      <w:pPr>
        <w:shd w:val="clear" w:color="auto" w:fill="FFFFFF"/>
        <w:spacing w:after="300" w:line="242" w:lineRule="atLeast"/>
        <w:jc w:val="both"/>
      </w:pPr>
    </w:p>
    <w:p w14:paraId="3845D1E8" w14:textId="77777777" w:rsidR="00D22E94" w:rsidRDefault="00D22E94" w:rsidP="00CC1A4E">
      <w:pPr>
        <w:shd w:val="clear" w:color="auto" w:fill="FFFFFF"/>
        <w:spacing w:after="300" w:line="242" w:lineRule="atLeast"/>
        <w:jc w:val="both"/>
      </w:pPr>
    </w:p>
    <w:p w14:paraId="35887A97" w14:textId="77777777" w:rsidR="00D22E94" w:rsidRDefault="00D22E94" w:rsidP="00CC1A4E">
      <w:pPr>
        <w:shd w:val="clear" w:color="auto" w:fill="FFFFFF"/>
        <w:spacing w:after="300" w:line="242" w:lineRule="atLeast"/>
        <w:jc w:val="both"/>
      </w:pPr>
    </w:p>
    <w:p w14:paraId="0A8BE3E9" w14:textId="77777777" w:rsidR="00D22E94" w:rsidRDefault="00D22E94" w:rsidP="00CC1A4E">
      <w:pPr>
        <w:shd w:val="clear" w:color="auto" w:fill="FFFFFF"/>
        <w:spacing w:after="300" w:line="242" w:lineRule="atLeast"/>
        <w:jc w:val="both"/>
      </w:pPr>
    </w:p>
    <w:p w14:paraId="77E21C12" w14:textId="77777777" w:rsidR="00D22E94" w:rsidRDefault="00D22E94" w:rsidP="00CC1A4E">
      <w:pPr>
        <w:shd w:val="clear" w:color="auto" w:fill="FFFFFF"/>
        <w:spacing w:after="300" w:line="242" w:lineRule="atLeast"/>
        <w:jc w:val="both"/>
      </w:pPr>
    </w:p>
    <w:p w14:paraId="342FD6CB" w14:textId="77777777" w:rsidR="00D22E94" w:rsidRDefault="00D22E94" w:rsidP="00CC1A4E">
      <w:pPr>
        <w:shd w:val="clear" w:color="auto" w:fill="FFFFFF"/>
        <w:spacing w:after="300" w:line="242" w:lineRule="atLeast"/>
        <w:jc w:val="both"/>
      </w:pPr>
    </w:p>
    <w:p w14:paraId="59395396" w14:textId="77777777" w:rsidR="00D22E94" w:rsidRDefault="00D22E94" w:rsidP="00CC1A4E">
      <w:pPr>
        <w:shd w:val="clear" w:color="auto" w:fill="FFFFFF"/>
        <w:spacing w:after="300" w:line="242" w:lineRule="atLeast"/>
        <w:jc w:val="both"/>
      </w:pPr>
    </w:p>
    <w:p w14:paraId="0650B3C8" w14:textId="77777777" w:rsidR="00D22E94" w:rsidRDefault="00D22E94" w:rsidP="00CC1A4E">
      <w:pPr>
        <w:shd w:val="clear" w:color="auto" w:fill="FFFFFF"/>
        <w:spacing w:after="300" w:line="242" w:lineRule="atLeast"/>
        <w:jc w:val="both"/>
      </w:pPr>
    </w:p>
    <w:p w14:paraId="674A3DC0" w14:textId="77777777" w:rsidR="00D22E94" w:rsidRDefault="00D22E94" w:rsidP="00CC1A4E">
      <w:pPr>
        <w:shd w:val="clear" w:color="auto" w:fill="FFFFFF"/>
        <w:spacing w:after="300" w:line="242" w:lineRule="atLeast"/>
        <w:jc w:val="both"/>
      </w:pPr>
    </w:p>
    <w:p w14:paraId="06B3BA22" w14:textId="498B7BB3" w:rsidR="00D22E94" w:rsidRDefault="00D22E94" w:rsidP="00314FAC">
      <w:pPr>
        <w:shd w:val="clear" w:color="auto" w:fill="FFFFFF"/>
        <w:spacing w:after="300" w:line="242" w:lineRule="atLeast"/>
        <w:jc w:val="center"/>
        <w:rPr>
          <w:rFonts w:ascii="Open Sans" w:hAnsi="Open Sans" w:cs="Open Sans"/>
          <w:sz w:val="24"/>
          <w:szCs w:val="24"/>
        </w:rPr>
      </w:pPr>
      <w:r w:rsidRPr="00D22E94">
        <w:rPr>
          <w:rFonts w:ascii="Open Sans" w:hAnsi="Open Sans" w:cs="Open Sans"/>
          <w:sz w:val="24"/>
          <w:szCs w:val="24"/>
        </w:rPr>
        <w:lastRenderedPageBreak/>
        <w:t>Privola za obradu osobnih podataka</w:t>
      </w:r>
    </w:p>
    <w:p w14:paraId="126EE355" w14:textId="77777777" w:rsidR="00314FAC" w:rsidRPr="00D22E94" w:rsidRDefault="00314FAC" w:rsidP="00314FAC">
      <w:pPr>
        <w:shd w:val="clear" w:color="auto" w:fill="FFFFFF"/>
        <w:spacing w:after="300" w:line="242" w:lineRule="atLeast"/>
        <w:jc w:val="center"/>
        <w:rPr>
          <w:rFonts w:ascii="Open Sans" w:hAnsi="Open Sans" w:cs="Open Sans"/>
          <w:sz w:val="24"/>
          <w:szCs w:val="24"/>
        </w:rPr>
      </w:pPr>
    </w:p>
    <w:p w14:paraId="37F84C5F" w14:textId="77777777" w:rsidR="00D22E94" w:rsidRPr="00D22E94" w:rsidRDefault="00D22E94" w:rsidP="00D22E94">
      <w:pPr>
        <w:shd w:val="clear" w:color="auto" w:fill="FFFFFF"/>
        <w:spacing w:after="300" w:line="242" w:lineRule="atLeast"/>
        <w:jc w:val="both"/>
        <w:rPr>
          <w:rFonts w:ascii="Open Sans" w:hAnsi="Open Sans" w:cs="Open Sans"/>
          <w:sz w:val="24"/>
          <w:szCs w:val="24"/>
        </w:rPr>
      </w:pPr>
      <w:r w:rsidRPr="00D22E94">
        <w:rPr>
          <w:rFonts w:ascii="Open Sans" w:hAnsi="Open Sans" w:cs="Open Sans"/>
          <w:b/>
          <w:bCs/>
          <w:sz w:val="24"/>
          <w:szCs w:val="24"/>
        </w:rPr>
        <w:t>Svrha davanja privole</w:t>
      </w:r>
      <w:r w:rsidRPr="00D22E94">
        <w:rPr>
          <w:rFonts w:ascii="Open Sans" w:hAnsi="Open Sans" w:cs="Open Sans"/>
          <w:sz w:val="24"/>
          <w:szCs w:val="24"/>
        </w:rPr>
        <w:t xml:space="preserve"> – Natječaj za radno mjesto „Stručni suradnik za administrativno – tehničke poslove - </w:t>
      </w:r>
      <w:r w:rsidRPr="00D22E94">
        <w:rPr>
          <w:rFonts w:ascii="Open Sans" w:hAnsi="Open Sans" w:cs="Open Sans"/>
          <w:b/>
          <w:sz w:val="24"/>
          <w:szCs w:val="24"/>
        </w:rPr>
        <w:t>pripravnik</w:t>
      </w:r>
      <w:r w:rsidRPr="00D22E94">
        <w:rPr>
          <w:rFonts w:ascii="Open Sans" w:hAnsi="Open Sans" w:cs="Open Sans"/>
          <w:sz w:val="24"/>
          <w:szCs w:val="24"/>
        </w:rPr>
        <w:t>“.</w:t>
      </w:r>
    </w:p>
    <w:p w14:paraId="4B969DD2" w14:textId="77777777" w:rsidR="00D22E94" w:rsidRPr="00D22E94" w:rsidRDefault="00D22E94" w:rsidP="00D22E94">
      <w:pPr>
        <w:shd w:val="clear" w:color="auto" w:fill="FFFFFF"/>
        <w:spacing w:after="300" w:line="242" w:lineRule="atLeast"/>
        <w:jc w:val="both"/>
        <w:rPr>
          <w:rFonts w:ascii="Open Sans" w:hAnsi="Open Sans" w:cs="Open Sans"/>
          <w:sz w:val="24"/>
          <w:szCs w:val="24"/>
        </w:rPr>
      </w:pPr>
      <w:r w:rsidRPr="00D22E94">
        <w:rPr>
          <w:rFonts w:ascii="Open Sans" w:hAnsi="Open Sans" w:cs="Open Sans"/>
          <w:sz w:val="24"/>
          <w:szCs w:val="24"/>
        </w:rPr>
        <w:t>Molimo tiskanim slovima popunite sljedeću tablicu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61"/>
        <w:gridCol w:w="6255"/>
      </w:tblGrid>
      <w:tr w:rsidR="00D22E94" w:rsidRPr="00D22E94" w14:paraId="3BF52FE0" w14:textId="77777777">
        <w:trPr>
          <w:trHeight w:val="449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5BCD" w14:textId="77777777" w:rsidR="00D22E94" w:rsidRPr="00D22E94" w:rsidRDefault="00D22E94" w:rsidP="00D22E94">
            <w:pPr>
              <w:shd w:val="clear" w:color="auto" w:fill="FFFFFF"/>
              <w:spacing w:after="300" w:line="242" w:lineRule="atLeast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D22E94">
              <w:rPr>
                <w:rFonts w:ascii="Open Sans" w:hAnsi="Open Sans" w:cs="Open Sans"/>
                <w:sz w:val="24"/>
                <w:szCs w:val="24"/>
              </w:rPr>
              <w:t>Osobno ime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B17F" w14:textId="77777777" w:rsidR="00D22E94" w:rsidRPr="00D22E94" w:rsidRDefault="00D22E94" w:rsidP="00D22E94">
            <w:pPr>
              <w:shd w:val="clear" w:color="auto" w:fill="FFFFFF"/>
              <w:spacing w:after="300" w:line="242" w:lineRule="atLeast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22E94" w:rsidRPr="00D22E94" w14:paraId="264C38EB" w14:textId="77777777">
        <w:trPr>
          <w:trHeight w:val="449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7CF1" w14:textId="77777777" w:rsidR="00D22E94" w:rsidRPr="00D22E94" w:rsidRDefault="00D22E94" w:rsidP="00D22E94">
            <w:pPr>
              <w:shd w:val="clear" w:color="auto" w:fill="FFFFFF"/>
              <w:spacing w:after="300" w:line="242" w:lineRule="atLeast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D22E94">
              <w:rPr>
                <w:rFonts w:ascii="Open Sans" w:hAnsi="Open Sans" w:cs="Open Sans"/>
                <w:sz w:val="24"/>
                <w:szCs w:val="24"/>
              </w:rPr>
              <w:t>Prezime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F7DB" w14:textId="77777777" w:rsidR="00D22E94" w:rsidRPr="00D22E94" w:rsidRDefault="00D22E94" w:rsidP="00D22E94">
            <w:pPr>
              <w:shd w:val="clear" w:color="auto" w:fill="FFFFFF"/>
              <w:spacing w:after="300" w:line="242" w:lineRule="atLeast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22E94" w:rsidRPr="00D22E94" w14:paraId="21CAC084" w14:textId="77777777">
        <w:trPr>
          <w:trHeight w:val="47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573A" w14:textId="77777777" w:rsidR="00D22E94" w:rsidRPr="00D22E94" w:rsidRDefault="00D22E94" w:rsidP="00D22E94">
            <w:pPr>
              <w:shd w:val="clear" w:color="auto" w:fill="FFFFFF"/>
              <w:spacing w:after="300" w:line="242" w:lineRule="atLeast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D22E94">
              <w:rPr>
                <w:rFonts w:ascii="Open Sans" w:hAnsi="Open Sans" w:cs="Open Sans"/>
                <w:sz w:val="24"/>
                <w:szCs w:val="24"/>
              </w:rPr>
              <w:t>Stručna sprema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2D54" w14:textId="77777777" w:rsidR="00D22E94" w:rsidRPr="00D22E94" w:rsidRDefault="00D22E94" w:rsidP="00D22E94">
            <w:pPr>
              <w:shd w:val="clear" w:color="auto" w:fill="FFFFFF"/>
              <w:spacing w:after="300" w:line="242" w:lineRule="atLeast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22E94" w:rsidRPr="00D22E94" w14:paraId="21464A87" w14:textId="77777777">
        <w:trPr>
          <w:trHeight w:val="449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48FD" w14:textId="77777777" w:rsidR="00D22E94" w:rsidRPr="00D22E94" w:rsidRDefault="00D22E94" w:rsidP="00D22E94">
            <w:pPr>
              <w:shd w:val="clear" w:color="auto" w:fill="FFFFFF"/>
              <w:spacing w:after="300" w:line="242" w:lineRule="atLeast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D22E94">
              <w:rPr>
                <w:rFonts w:ascii="Open Sans" w:hAnsi="Open Sans" w:cs="Open Sans"/>
                <w:sz w:val="24"/>
                <w:szCs w:val="24"/>
              </w:rPr>
              <w:t>OIB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053A" w14:textId="77777777" w:rsidR="00D22E94" w:rsidRPr="00D22E94" w:rsidRDefault="00D22E94" w:rsidP="00D22E94">
            <w:pPr>
              <w:shd w:val="clear" w:color="auto" w:fill="FFFFFF"/>
              <w:spacing w:after="300" w:line="242" w:lineRule="atLeast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22E94" w:rsidRPr="00D22E94" w14:paraId="243D601C" w14:textId="77777777">
        <w:trPr>
          <w:trHeight w:val="449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E952" w14:textId="77777777" w:rsidR="00D22E94" w:rsidRPr="00D22E94" w:rsidRDefault="00D22E94" w:rsidP="00D22E94">
            <w:pPr>
              <w:shd w:val="clear" w:color="auto" w:fill="FFFFFF"/>
              <w:spacing w:after="300" w:line="242" w:lineRule="atLeast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D22E94">
              <w:rPr>
                <w:rFonts w:ascii="Open Sans" w:hAnsi="Open Sans" w:cs="Open Sans"/>
                <w:sz w:val="24"/>
                <w:szCs w:val="24"/>
              </w:rPr>
              <w:t>Telefon/Mobitel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C52F" w14:textId="77777777" w:rsidR="00D22E94" w:rsidRPr="00D22E94" w:rsidRDefault="00D22E94" w:rsidP="00D22E94">
            <w:pPr>
              <w:shd w:val="clear" w:color="auto" w:fill="FFFFFF"/>
              <w:spacing w:after="300" w:line="242" w:lineRule="atLeast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22E94" w:rsidRPr="00D22E94" w14:paraId="779E2E2A" w14:textId="77777777">
        <w:trPr>
          <w:trHeight w:val="449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E950" w14:textId="77777777" w:rsidR="00D22E94" w:rsidRPr="00D22E94" w:rsidRDefault="00D22E94" w:rsidP="00D22E94">
            <w:pPr>
              <w:shd w:val="clear" w:color="auto" w:fill="FFFFFF"/>
              <w:spacing w:after="300" w:line="242" w:lineRule="atLeast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D22E94">
              <w:rPr>
                <w:rFonts w:ascii="Open Sans" w:hAnsi="Open Sans" w:cs="Open Sans"/>
                <w:sz w:val="24"/>
                <w:szCs w:val="24"/>
              </w:rPr>
              <w:t>Adresa e-pošte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856B" w14:textId="77777777" w:rsidR="00D22E94" w:rsidRPr="00D22E94" w:rsidRDefault="00D22E94" w:rsidP="00D22E94">
            <w:pPr>
              <w:shd w:val="clear" w:color="auto" w:fill="FFFFFF"/>
              <w:spacing w:after="300" w:line="242" w:lineRule="atLeast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0A5DE85D" w14:textId="77777777" w:rsidR="00D22E94" w:rsidRPr="00D22E94" w:rsidRDefault="00D22E94" w:rsidP="00D22E94">
      <w:pPr>
        <w:shd w:val="clear" w:color="auto" w:fill="FFFFFF"/>
        <w:spacing w:after="300" w:line="242" w:lineRule="atLeast"/>
        <w:jc w:val="both"/>
        <w:rPr>
          <w:rFonts w:ascii="Open Sans" w:hAnsi="Open Sans" w:cs="Open Sans"/>
          <w:sz w:val="24"/>
          <w:szCs w:val="24"/>
        </w:rPr>
      </w:pPr>
    </w:p>
    <w:p w14:paraId="4FA7E8DD" w14:textId="77777777" w:rsidR="00D22E94" w:rsidRPr="00D22E94" w:rsidRDefault="00D22E94" w:rsidP="00D22E94">
      <w:pPr>
        <w:shd w:val="clear" w:color="auto" w:fill="FFFFFF"/>
        <w:spacing w:after="300" w:line="242" w:lineRule="atLeast"/>
        <w:jc w:val="both"/>
        <w:rPr>
          <w:rFonts w:ascii="Open Sans" w:hAnsi="Open Sans" w:cs="Open Sans"/>
          <w:sz w:val="24"/>
          <w:szCs w:val="24"/>
        </w:rPr>
      </w:pPr>
      <w:r w:rsidRPr="00D22E94">
        <w:rPr>
          <w:rFonts w:ascii="Open Sans" w:hAnsi="Open Sans" w:cs="Open Sans"/>
          <w:sz w:val="24"/>
          <w:szCs w:val="24"/>
        </w:rPr>
        <w:t xml:space="preserve">Svojim potpisom dajem privolu Odvodnji Rovinj-Rovigno d.o.o. za prikupljanje i obradu osobnih podataka u svrhu provođenja javnog natječaja za radno mjesto „Stručni suradnik za administrativno – tehničke poslove - </w:t>
      </w:r>
      <w:r w:rsidRPr="00D22E94">
        <w:rPr>
          <w:rFonts w:ascii="Open Sans" w:hAnsi="Open Sans" w:cs="Open Sans"/>
          <w:b/>
          <w:sz w:val="24"/>
          <w:szCs w:val="24"/>
        </w:rPr>
        <w:t>pripravnik</w:t>
      </w:r>
      <w:r w:rsidRPr="00D22E94">
        <w:rPr>
          <w:rFonts w:ascii="Open Sans" w:hAnsi="Open Sans" w:cs="Open Sans"/>
          <w:sz w:val="24"/>
          <w:szCs w:val="24"/>
        </w:rPr>
        <w:t>“.</w:t>
      </w:r>
    </w:p>
    <w:p w14:paraId="779D3F26" w14:textId="77777777" w:rsidR="00D22E94" w:rsidRPr="00D22E94" w:rsidRDefault="00D22E94" w:rsidP="00D22E94">
      <w:pPr>
        <w:shd w:val="clear" w:color="auto" w:fill="FFFFFF"/>
        <w:spacing w:after="300" w:line="242" w:lineRule="atLeast"/>
        <w:jc w:val="both"/>
        <w:rPr>
          <w:rFonts w:ascii="Open Sans" w:hAnsi="Open Sans" w:cs="Open Sans"/>
          <w:sz w:val="24"/>
          <w:szCs w:val="24"/>
        </w:rPr>
      </w:pPr>
      <w:r w:rsidRPr="00D22E94">
        <w:rPr>
          <w:rFonts w:ascii="Open Sans" w:hAnsi="Open Sans" w:cs="Open Sans"/>
          <w:sz w:val="24"/>
          <w:szCs w:val="24"/>
        </w:rPr>
        <w:t>Potvrđujem da sam upoznat/a s pravom opoziva ove privole i zatražiti obustavu obrade osobnih podataka.</w:t>
      </w:r>
    </w:p>
    <w:p w14:paraId="668C7EFA" w14:textId="77777777" w:rsidR="00D22E94" w:rsidRPr="00D22E94" w:rsidRDefault="00D22E94" w:rsidP="00D22E94">
      <w:pPr>
        <w:shd w:val="clear" w:color="auto" w:fill="FFFFFF"/>
        <w:spacing w:after="300" w:line="242" w:lineRule="atLeast"/>
        <w:jc w:val="both"/>
        <w:rPr>
          <w:rFonts w:ascii="Open Sans" w:hAnsi="Open Sans" w:cs="Open Sans"/>
          <w:sz w:val="24"/>
          <w:szCs w:val="24"/>
        </w:rPr>
      </w:pPr>
      <w:r w:rsidRPr="00D22E94">
        <w:rPr>
          <w:rFonts w:ascii="Open Sans" w:hAnsi="Open Sans" w:cs="Open Sans"/>
          <w:sz w:val="24"/>
          <w:szCs w:val="24"/>
        </w:rPr>
        <w:t xml:space="preserve">Potvrđujem da sam se upoznao/la sa svim svojim pravima, načinu prikupljanja i obrade osobnih podataka na mrežnim stranicama Društva (poveznica: </w:t>
      </w:r>
      <w:hyperlink r:id="rId8" w:history="1">
        <w:r w:rsidRPr="00D22E94">
          <w:rPr>
            <w:rStyle w:val="Hiperveza"/>
            <w:rFonts w:ascii="Open Sans" w:hAnsi="Open Sans" w:cs="Open Sans"/>
            <w:sz w:val="24"/>
            <w:szCs w:val="24"/>
          </w:rPr>
          <w:t>https://www.odvodnjarovinj.hr/hr/gdpr/</w:t>
        </w:r>
      </w:hyperlink>
      <w:r w:rsidRPr="00D22E94">
        <w:rPr>
          <w:rFonts w:ascii="Open Sans" w:hAnsi="Open Sans" w:cs="Open Sans"/>
          <w:sz w:val="24"/>
          <w:szCs w:val="24"/>
        </w:rPr>
        <w:t>).</w:t>
      </w:r>
    </w:p>
    <w:p w14:paraId="36F0257F" w14:textId="77777777" w:rsidR="00D22E94" w:rsidRPr="00D22E94" w:rsidRDefault="00D22E94" w:rsidP="00D22E94">
      <w:pPr>
        <w:shd w:val="clear" w:color="auto" w:fill="FFFFFF"/>
        <w:spacing w:after="300" w:line="242" w:lineRule="atLeast"/>
        <w:jc w:val="both"/>
        <w:rPr>
          <w:rFonts w:ascii="Open Sans" w:hAnsi="Open Sans" w:cs="Open Sans"/>
          <w:sz w:val="24"/>
          <w:szCs w:val="24"/>
        </w:rPr>
      </w:pPr>
      <w:r w:rsidRPr="00D22E94">
        <w:rPr>
          <w:rFonts w:ascii="Open Sans" w:hAnsi="Open Sans" w:cs="Open Sans"/>
          <w:sz w:val="24"/>
          <w:szCs w:val="24"/>
        </w:rPr>
        <w:t xml:space="preserve">Zahtjev o opozivu ove privole za obradu osobnih podataka ili promjeni osobnih podataka dostavlja se isključivo kao vlastoručno potpisani zahtjev na adresu e-pošte </w:t>
      </w:r>
      <w:hyperlink r:id="rId9" w:history="1">
        <w:r w:rsidRPr="00D22E94">
          <w:rPr>
            <w:rStyle w:val="Hiperveza"/>
            <w:rFonts w:ascii="Open Sans" w:hAnsi="Open Sans" w:cs="Open Sans"/>
            <w:sz w:val="24"/>
            <w:szCs w:val="24"/>
          </w:rPr>
          <w:t>info@odvodnjarovinj.hr</w:t>
        </w:r>
      </w:hyperlink>
    </w:p>
    <w:p w14:paraId="357B60BC" w14:textId="77777777" w:rsidR="00D22E94" w:rsidRPr="00D22E94" w:rsidRDefault="00D22E94" w:rsidP="00D22E94">
      <w:pPr>
        <w:shd w:val="clear" w:color="auto" w:fill="FFFFFF"/>
        <w:spacing w:after="300" w:line="242" w:lineRule="atLeast"/>
        <w:jc w:val="both"/>
        <w:rPr>
          <w:rFonts w:ascii="Open Sans" w:hAnsi="Open Sans" w:cs="Open Sans"/>
          <w:sz w:val="24"/>
          <w:szCs w:val="24"/>
        </w:rPr>
      </w:pPr>
    </w:p>
    <w:p w14:paraId="593ACAF0" w14:textId="77777777" w:rsidR="00D22E94" w:rsidRPr="00D22E94" w:rsidRDefault="00D22E94" w:rsidP="00D22E94">
      <w:pPr>
        <w:shd w:val="clear" w:color="auto" w:fill="FFFFFF"/>
        <w:spacing w:after="300" w:line="242" w:lineRule="atLeast"/>
        <w:jc w:val="both"/>
        <w:rPr>
          <w:rFonts w:ascii="Open Sans" w:hAnsi="Open Sans" w:cs="Open Sans"/>
          <w:sz w:val="24"/>
          <w:szCs w:val="24"/>
        </w:rPr>
      </w:pPr>
      <w:r w:rsidRPr="00D22E94">
        <w:rPr>
          <w:rFonts w:ascii="Open Sans" w:hAnsi="Open Sans" w:cs="Open Sans"/>
          <w:sz w:val="24"/>
          <w:szCs w:val="24"/>
        </w:rPr>
        <w:t>U Rovinju-Rovigno:   _______________                      Vlastoručni potpis:  _________________</w:t>
      </w:r>
    </w:p>
    <w:p w14:paraId="17D4F97B" w14:textId="15D8C4CD" w:rsidR="00D22E94" w:rsidRPr="00314FAC" w:rsidRDefault="00D22E94" w:rsidP="00CC1A4E">
      <w:pPr>
        <w:shd w:val="clear" w:color="auto" w:fill="FFFFFF"/>
        <w:spacing w:after="300" w:line="242" w:lineRule="atLeast"/>
        <w:jc w:val="both"/>
        <w:rPr>
          <w:rFonts w:ascii="Open Sans" w:hAnsi="Open Sans" w:cs="Open Sans"/>
          <w:sz w:val="24"/>
          <w:szCs w:val="24"/>
        </w:rPr>
      </w:pPr>
      <w:r w:rsidRPr="00D22E94">
        <w:rPr>
          <w:rFonts w:ascii="Open Sans" w:hAnsi="Open Sans" w:cs="Open Sans"/>
          <w:sz w:val="24"/>
          <w:szCs w:val="24"/>
        </w:rPr>
        <w:t xml:space="preserve">                                                            </w:t>
      </w:r>
    </w:p>
    <w:sectPr w:rsidR="00D22E94" w:rsidRPr="00314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1D84"/>
    <w:multiLevelType w:val="hybridMultilevel"/>
    <w:tmpl w:val="1382BB7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44023">
    <w:abstractNumId w:val="0"/>
  </w:num>
  <w:num w:numId="2" w16cid:durableId="191188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61"/>
    <w:rsid w:val="00034280"/>
    <w:rsid w:val="00061996"/>
    <w:rsid w:val="0009165F"/>
    <w:rsid w:val="000A0364"/>
    <w:rsid w:val="00152D90"/>
    <w:rsid w:val="001621B8"/>
    <w:rsid w:val="00253F16"/>
    <w:rsid w:val="00294589"/>
    <w:rsid w:val="002D10AC"/>
    <w:rsid w:val="002E2094"/>
    <w:rsid w:val="00301363"/>
    <w:rsid w:val="003019BE"/>
    <w:rsid w:val="00314FAC"/>
    <w:rsid w:val="003423C0"/>
    <w:rsid w:val="00345BFF"/>
    <w:rsid w:val="00364C39"/>
    <w:rsid w:val="0037630B"/>
    <w:rsid w:val="00392E97"/>
    <w:rsid w:val="003C06A3"/>
    <w:rsid w:val="003C7432"/>
    <w:rsid w:val="003D1717"/>
    <w:rsid w:val="00425927"/>
    <w:rsid w:val="00440894"/>
    <w:rsid w:val="00457F4F"/>
    <w:rsid w:val="004F6140"/>
    <w:rsid w:val="0057266B"/>
    <w:rsid w:val="005C593A"/>
    <w:rsid w:val="00652B7C"/>
    <w:rsid w:val="006A1471"/>
    <w:rsid w:val="006B18C5"/>
    <w:rsid w:val="006D71DB"/>
    <w:rsid w:val="00820BBD"/>
    <w:rsid w:val="00821280"/>
    <w:rsid w:val="00823FEB"/>
    <w:rsid w:val="00894ED6"/>
    <w:rsid w:val="008C731F"/>
    <w:rsid w:val="008F06D4"/>
    <w:rsid w:val="0091759A"/>
    <w:rsid w:val="009802EC"/>
    <w:rsid w:val="009A4461"/>
    <w:rsid w:val="00A65516"/>
    <w:rsid w:val="00A85559"/>
    <w:rsid w:val="00AA75FF"/>
    <w:rsid w:val="00B57CD7"/>
    <w:rsid w:val="00BA3D25"/>
    <w:rsid w:val="00BA51D5"/>
    <w:rsid w:val="00BE3E33"/>
    <w:rsid w:val="00CC1A4E"/>
    <w:rsid w:val="00CD4BC2"/>
    <w:rsid w:val="00CD7240"/>
    <w:rsid w:val="00CF6182"/>
    <w:rsid w:val="00D10CBE"/>
    <w:rsid w:val="00D10F97"/>
    <w:rsid w:val="00D148E9"/>
    <w:rsid w:val="00D22E94"/>
    <w:rsid w:val="00DC7010"/>
    <w:rsid w:val="00DD2324"/>
    <w:rsid w:val="00E5080F"/>
    <w:rsid w:val="00F945D8"/>
    <w:rsid w:val="00F95784"/>
    <w:rsid w:val="00F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CA96"/>
  <w15:chartTrackingRefBased/>
  <w15:docId w15:val="{FD69AB04-2A14-48C8-BBC0-9BF8F06E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461"/>
    <w:rPr>
      <w:kern w:val="0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A4461"/>
    <w:pPr>
      <w:spacing w:after="0" w:line="240" w:lineRule="auto"/>
    </w:pPr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9A446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2128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21280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3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3E33"/>
    <w:rPr>
      <w:rFonts w:ascii="Segoe UI" w:hAnsi="Segoe UI" w:cs="Segoe UI"/>
      <w:kern w:val="0"/>
      <w:sz w:val="18"/>
      <w:szCs w:val="18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FB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dvodnjarovinj.hr/hr/gdp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odvodnjarovin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5DCF4CF3ACE540A036352779757562" ma:contentTypeVersion="14" ma:contentTypeDescription="Stvaranje novog dokumenta." ma:contentTypeScope="" ma:versionID="fdcc3694388aa5267e05acc835e44741">
  <xsd:schema xmlns:xsd="http://www.w3.org/2001/XMLSchema" xmlns:xs="http://www.w3.org/2001/XMLSchema" xmlns:p="http://schemas.microsoft.com/office/2006/metadata/properties" xmlns:ns3="0a4a7f79-740c-4d03-8deb-1a5a268ea581" xmlns:ns4="3a7be744-aba2-47f6-a8f2-3f46b4689ce7" targetNamespace="http://schemas.microsoft.com/office/2006/metadata/properties" ma:root="true" ma:fieldsID="c52fd22efc9bef622bec41772b96290d" ns3:_="" ns4:_="">
    <xsd:import namespace="0a4a7f79-740c-4d03-8deb-1a5a268ea581"/>
    <xsd:import namespace="3a7be744-aba2-47f6-a8f2-3f46b4689c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a7f79-740c-4d03-8deb-1a5a268ea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be744-aba2-47f6-a8f2-3f46b4689c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4a7f79-740c-4d03-8deb-1a5a268ea581" xsi:nil="true"/>
  </documentManagement>
</p:properties>
</file>

<file path=customXml/itemProps1.xml><?xml version="1.0" encoding="utf-8"?>
<ds:datastoreItem xmlns:ds="http://schemas.openxmlformats.org/officeDocument/2006/customXml" ds:itemID="{8B09712E-D9CA-4CC3-8708-A3F45965D4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82FDE-5B31-4F14-8B8C-04018770B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a7f79-740c-4d03-8deb-1a5a268ea581"/>
    <ds:schemaRef ds:uri="3a7be744-aba2-47f6-a8f2-3f46b4689c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DA33C-8E60-419B-BEF3-FF1E86DD4460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3a7be744-aba2-47f6-a8f2-3f46b4689ce7"/>
    <ds:schemaRef ds:uri="0a4a7f79-740c-4d03-8deb-1a5a268ea581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Ivančević</dc:creator>
  <cp:keywords/>
  <dc:description/>
  <cp:lastModifiedBy>Alisa Milotić</cp:lastModifiedBy>
  <cp:revision>22</cp:revision>
  <cp:lastPrinted>2026-03-16T08:39:00Z</cp:lastPrinted>
  <dcterms:created xsi:type="dcterms:W3CDTF">2026-03-16T09:10:00Z</dcterms:created>
  <dcterms:modified xsi:type="dcterms:W3CDTF">2026-04-24T07:15:00Z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0x0101001E5DCF4CF3ACE540A036352779757562</vt:lpwstr>
  </property>
</Properties>
</file>